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99" w:rsidRDefault="00E25C99" w:rsidP="006E1FB9">
      <w:pPr>
        <w:spacing w:line="360" w:lineRule="auto"/>
        <w:jc w:val="center"/>
        <w:rPr>
          <w:rStyle w:val="Kiemels"/>
          <w:rFonts w:ascii="Arial Black" w:hAnsi="Arial Black" w:cs="Arial"/>
          <w:b/>
          <w:i w:val="0"/>
          <w:caps/>
          <w:szCs w:val="28"/>
        </w:rPr>
      </w:pPr>
    </w:p>
    <w:p w:rsidR="008901EF" w:rsidRPr="00E25C99" w:rsidRDefault="008901EF" w:rsidP="006E1FB9">
      <w:pPr>
        <w:spacing w:line="360" w:lineRule="auto"/>
        <w:jc w:val="center"/>
        <w:rPr>
          <w:rStyle w:val="Kiemels"/>
          <w:rFonts w:ascii="Arial Black" w:hAnsi="Arial Black" w:cs="Arial"/>
          <w:b/>
          <w:i w:val="0"/>
          <w:caps/>
          <w:szCs w:val="28"/>
        </w:rPr>
      </w:pPr>
    </w:p>
    <w:p w:rsidR="000D05E4" w:rsidRPr="00CA569D" w:rsidRDefault="00184F4D" w:rsidP="006E1FB9">
      <w:pPr>
        <w:spacing w:line="360" w:lineRule="auto"/>
        <w:jc w:val="center"/>
        <w:rPr>
          <w:rFonts w:ascii="Arial Black" w:hAnsi="Arial Black" w:cs="Arial"/>
          <w:b/>
          <w:i/>
          <w:caps/>
          <w:sz w:val="72"/>
          <w:szCs w:val="72"/>
        </w:rPr>
      </w:pPr>
      <w:bookmarkStart w:id="0" w:name="_GoBack"/>
      <w:bookmarkEnd w:id="0"/>
      <w:r>
        <w:rPr>
          <w:rStyle w:val="Kiemels"/>
          <w:rFonts w:ascii="Arial Black" w:hAnsi="Arial Black" w:cs="Arial"/>
          <w:b/>
          <w:i w:val="0"/>
          <w:caps/>
          <w:sz w:val="72"/>
          <w:szCs w:val="72"/>
        </w:rPr>
        <w:t>HÓDVÁR</w:t>
      </w:r>
    </w:p>
    <w:p w:rsidR="006E1FB9" w:rsidRDefault="006E1FB9" w:rsidP="006E1FB9">
      <w:pPr>
        <w:spacing w:line="360" w:lineRule="auto"/>
      </w:pPr>
    </w:p>
    <w:p w:rsidR="000D05E4" w:rsidRPr="00CA569D" w:rsidRDefault="00AF104A" w:rsidP="006E1FB9">
      <w:pPr>
        <w:spacing w:line="360" w:lineRule="auto"/>
        <w:jc w:val="center"/>
        <w:rPr>
          <w:rFonts w:ascii="Calibri" w:hAnsi="Calibri"/>
          <w:b/>
          <w:smallCaps/>
          <w:sz w:val="56"/>
          <w:szCs w:val="56"/>
        </w:rPr>
      </w:pPr>
      <w:r w:rsidRPr="00CA569D">
        <w:rPr>
          <w:rFonts w:ascii="Calibri" w:hAnsi="Calibri"/>
          <w:b/>
          <w:smallCaps/>
          <w:sz w:val="56"/>
          <w:szCs w:val="56"/>
        </w:rPr>
        <w:t>Építőipari Szövetkezet</w:t>
      </w:r>
    </w:p>
    <w:p w:rsidR="000D05E4" w:rsidRPr="00CA569D" w:rsidRDefault="00AF104A" w:rsidP="006E1FB9">
      <w:p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Szolgáltatásaink: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Építőipari kivitelezés, felújítás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Épület- és szerkezetlakatos munkák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Épület- és bútorasztalos munkák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Galvanizálás, földmunka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Hideg-, melegburkolás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Festés, mázolás, tapétázás </w:t>
      </w:r>
    </w:p>
    <w:p w:rsidR="000D05E4" w:rsidRPr="00CA569D" w:rsidRDefault="00AF104A" w:rsidP="006E1FB9">
      <w:pPr>
        <w:numPr>
          <w:ilvl w:val="2"/>
          <w:numId w:val="6"/>
        </w:numPr>
        <w:spacing w:line="360" w:lineRule="auto"/>
        <w:rPr>
          <w:sz w:val="36"/>
          <w:szCs w:val="36"/>
        </w:rPr>
      </w:pPr>
      <w:r w:rsidRPr="00CA569D">
        <w:rPr>
          <w:sz w:val="36"/>
          <w:szCs w:val="36"/>
        </w:rPr>
        <w:t xml:space="preserve">Villany-, víz- és központifűtés-szerelés </w:t>
      </w:r>
    </w:p>
    <w:p w:rsidR="004B02DF" w:rsidRPr="00CA569D" w:rsidRDefault="004B02DF" w:rsidP="004B02DF">
      <w:pPr>
        <w:spacing w:line="360" w:lineRule="auto"/>
        <w:ind w:left="1800"/>
        <w:rPr>
          <w:sz w:val="36"/>
          <w:szCs w:val="36"/>
        </w:rPr>
      </w:pPr>
    </w:p>
    <w:p w:rsidR="004B02DF" w:rsidRPr="00CA569D" w:rsidRDefault="004B02DF" w:rsidP="004B02DF">
      <w:pPr>
        <w:spacing w:line="360" w:lineRule="auto"/>
        <w:jc w:val="center"/>
        <w:rPr>
          <w:rFonts w:ascii="Century Schoolbook" w:hAnsi="Century Schoolbook"/>
          <w:sz w:val="36"/>
          <w:szCs w:val="36"/>
        </w:rPr>
      </w:pPr>
      <w:r w:rsidRPr="00CA569D">
        <w:rPr>
          <w:rFonts w:ascii="Century Schoolbook" w:hAnsi="Century Schoolbook"/>
          <w:sz w:val="36"/>
          <w:szCs w:val="36"/>
        </w:rPr>
        <w:sym w:font="Wingdings" w:char="F02A"/>
      </w:r>
      <w:r w:rsidRPr="00CA569D">
        <w:rPr>
          <w:rFonts w:ascii="Century Schoolbook" w:hAnsi="Century Schoolbook"/>
          <w:sz w:val="36"/>
          <w:szCs w:val="36"/>
        </w:rPr>
        <w:t xml:space="preserve"> </w:t>
      </w:r>
      <w:r w:rsidR="00AF104A" w:rsidRPr="00CA569D">
        <w:rPr>
          <w:rFonts w:ascii="Century Schoolbook" w:hAnsi="Century Schoolbook"/>
          <w:sz w:val="36"/>
          <w:szCs w:val="36"/>
        </w:rPr>
        <w:t>1111 Budapest, Mályva út 1111.</w:t>
      </w:r>
    </w:p>
    <w:p w:rsidR="000D05E4" w:rsidRPr="00CA569D" w:rsidRDefault="004B02DF" w:rsidP="004B02DF">
      <w:pPr>
        <w:spacing w:line="360" w:lineRule="auto"/>
        <w:jc w:val="center"/>
        <w:rPr>
          <w:sz w:val="36"/>
          <w:szCs w:val="36"/>
        </w:rPr>
      </w:pPr>
      <w:r w:rsidRPr="00CA569D">
        <w:rPr>
          <w:sz w:val="36"/>
          <w:szCs w:val="36"/>
        </w:rPr>
        <w:sym w:font="Wingdings" w:char="F028"/>
      </w:r>
      <w:r w:rsidRPr="00CA569D">
        <w:rPr>
          <w:sz w:val="36"/>
          <w:szCs w:val="36"/>
        </w:rPr>
        <w:t xml:space="preserve"> </w:t>
      </w:r>
      <w:r w:rsidR="00AF104A" w:rsidRPr="00CA569D">
        <w:rPr>
          <w:sz w:val="36"/>
          <w:szCs w:val="36"/>
        </w:rPr>
        <w:t>11-111-111</w:t>
      </w:r>
    </w:p>
    <w:p w:rsidR="00E25C99" w:rsidRPr="00CA569D" w:rsidRDefault="00E25C99" w:rsidP="00E25C99">
      <w:pPr>
        <w:spacing w:line="360" w:lineRule="auto"/>
        <w:jc w:val="center"/>
        <w:rPr>
          <w:sz w:val="36"/>
          <w:szCs w:val="36"/>
        </w:rPr>
      </w:pPr>
    </w:p>
    <w:p w:rsidR="00CA569D" w:rsidRPr="00CA569D" w:rsidRDefault="00CA569D" w:rsidP="00CA569D">
      <w:pPr>
        <w:spacing w:line="360" w:lineRule="auto"/>
        <w:jc w:val="center"/>
        <w:rPr>
          <w:sz w:val="36"/>
          <w:szCs w:val="36"/>
          <w:bdr w:val="threeDEngrave" w:sz="24" w:space="0" w:color="auto" w:frame="1"/>
        </w:rPr>
      </w:pPr>
      <w:r w:rsidRPr="00CA569D">
        <w:rPr>
          <w:sz w:val="36"/>
          <w:szCs w:val="36"/>
          <w:bdr w:val="threeDEngrave" w:sz="24" w:space="0" w:color="auto" w:frame="1"/>
        </w:rPr>
        <w:t>Ez a jegy 10 % kedvezményre jogosít</w:t>
      </w:r>
    </w:p>
    <w:p w:rsidR="006E1FB9" w:rsidRDefault="006E1FB9" w:rsidP="00E25C99">
      <w:pPr>
        <w:spacing w:line="360" w:lineRule="auto"/>
        <w:jc w:val="center"/>
      </w:pPr>
    </w:p>
    <w:sectPr w:rsidR="006E1FB9" w:rsidSect="008901EF">
      <w:pgSz w:w="11907" w:h="16840" w:code="9"/>
      <w:pgMar w:top="1418" w:right="1418" w:bottom="1418" w:left="1418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284" w:equalWidth="0">
        <w:col w:w="90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210E"/>
    <w:multiLevelType w:val="singleLevel"/>
    <w:tmpl w:val="9B72CBE2"/>
    <w:lvl w:ilvl="0">
      <w:start w:val="1"/>
      <w:numFmt w:val="bullet"/>
      <w:lvlText w:val="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40"/>
      </w:rPr>
    </w:lvl>
  </w:abstractNum>
  <w:abstractNum w:abstractNumId="1" w15:restartNumberingAfterBreak="0">
    <w:nsid w:val="37F445CC"/>
    <w:multiLevelType w:val="multilevel"/>
    <w:tmpl w:val="522015D4"/>
    <w:lvl w:ilvl="0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B7130"/>
    <w:multiLevelType w:val="singleLevel"/>
    <w:tmpl w:val="040E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38B4AC9"/>
    <w:multiLevelType w:val="singleLevel"/>
    <w:tmpl w:val="31D4EB14"/>
    <w:lvl w:ilvl="0">
      <w:start w:val="1"/>
      <w:numFmt w:val="bullet"/>
      <w:lvlText w:val="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</w:rPr>
    </w:lvl>
  </w:abstractNum>
  <w:abstractNum w:abstractNumId="4" w15:restartNumberingAfterBreak="0">
    <w:nsid w:val="60834EAB"/>
    <w:multiLevelType w:val="hybridMultilevel"/>
    <w:tmpl w:val="522015D4"/>
    <w:lvl w:ilvl="0" w:tplc="88268C10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47435"/>
    <w:multiLevelType w:val="hybridMultilevel"/>
    <w:tmpl w:val="AB80F2D6"/>
    <w:lvl w:ilvl="0" w:tplc="88268C10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268C1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38pDvs9z8Z6vbLZHXxI5XR2SAVjsHDzb3QTcdCOAxWFJYHU74SQ17Sok5Fome/Bb/rsdTn00FaapyehPAzvNuA==" w:salt="0wBdyXoULr3yM+qf/1jKA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E4"/>
    <w:rsid w:val="000D05E4"/>
    <w:rsid w:val="00184F4D"/>
    <w:rsid w:val="002966DA"/>
    <w:rsid w:val="00345BD9"/>
    <w:rsid w:val="004B02DF"/>
    <w:rsid w:val="00576A5D"/>
    <w:rsid w:val="005E4C06"/>
    <w:rsid w:val="006B436F"/>
    <w:rsid w:val="006E1FB9"/>
    <w:rsid w:val="00721187"/>
    <w:rsid w:val="008901EF"/>
    <w:rsid w:val="00AF104A"/>
    <w:rsid w:val="00CA569D"/>
    <w:rsid w:val="00E061BE"/>
    <w:rsid w:val="00E2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C24236"/>
  <w15:chartTrackingRefBased/>
  <w15:docId w15:val="{9FEB390F-2F50-4BD1-B1C6-6F3F17AD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8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center"/>
    </w:pPr>
    <w:rPr>
      <w:b/>
    </w:rPr>
  </w:style>
  <w:style w:type="paragraph" w:styleId="Szvegtrzs2">
    <w:name w:val="Body Text 2"/>
    <w:basedOn w:val="Norml"/>
    <w:rPr>
      <w:b/>
      <w:sz w:val="40"/>
    </w:rPr>
  </w:style>
  <w:style w:type="character" w:styleId="Kiemels">
    <w:name w:val="Emphasis"/>
    <w:basedOn w:val="Bekezdsalapbettpusa"/>
    <w:qFormat/>
    <w:rsid w:val="00AF10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HAXER</vt:lpstr>
    </vt:vector>
  </TitlesOfParts>
  <Company> 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HAXER</dc:title>
  <dc:subject/>
  <dc:creator>Tóth Tamás</dc:creator>
  <cp:keywords/>
  <cp:lastModifiedBy>Windows User</cp:lastModifiedBy>
  <cp:revision>3</cp:revision>
  <cp:lastPrinted>1998-12-16T17:11:00Z</cp:lastPrinted>
  <dcterms:created xsi:type="dcterms:W3CDTF">2024-11-05T22:59:00Z</dcterms:created>
  <dcterms:modified xsi:type="dcterms:W3CDTF">2024-11-05T22:59:00Z</dcterms:modified>
</cp:coreProperties>
</file>